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A" w:rsidRPr="00B30850" w:rsidRDefault="00B30850" w:rsidP="00B3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50">
        <w:rPr>
          <w:rFonts w:ascii="Times New Roman" w:hAnsi="Times New Roman" w:cs="Times New Roman"/>
          <w:b/>
          <w:sz w:val="28"/>
          <w:szCs w:val="28"/>
        </w:rPr>
        <w:t>REGULAMIN ZAJĘĆ SPORTOWYCH</w:t>
      </w:r>
    </w:p>
    <w:p w:rsidR="00B30850" w:rsidRDefault="00B30850" w:rsidP="00B3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50">
        <w:rPr>
          <w:rFonts w:ascii="Times New Roman" w:hAnsi="Times New Roman" w:cs="Times New Roman"/>
          <w:b/>
          <w:sz w:val="28"/>
          <w:szCs w:val="28"/>
        </w:rPr>
        <w:t>KLUBU FORMLINE W KANIACH</w:t>
      </w:r>
    </w:p>
    <w:p w:rsidR="00B30850" w:rsidRDefault="00B30850" w:rsidP="00B30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0" w:rsidRDefault="00B30850" w:rsidP="00B30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 Postanowienia ogólne</w:t>
      </w:r>
    </w:p>
    <w:p w:rsidR="00B30850" w:rsidRDefault="00B30850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0850">
        <w:rPr>
          <w:rFonts w:ascii="Times New Roman" w:hAnsi="Times New Roman" w:cs="Times New Roman"/>
          <w:sz w:val="24"/>
          <w:szCs w:val="24"/>
        </w:rPr>
        <w:t>1. Regulamin określa zasady prowadzenia zajęć sportowych w Klubie FORMLINE</w:t>
      </w:r>
      <w:r>
        <w:rPr>
          <w:rFonts w:ascii="Times New Roman" w:hAnsi="Times New Roman" w:cs="Times New Roman"/>
          <w:sz w:val="24"/>
          <w:szCs w:val="24"/>
        </w:rPr>
        <w:t xml:space="preserve"> z siedzibą w Kaniach ul. Warszawska 12B (dalej zwany Klubem).</w:t>
      </w:r>
    </w:p>
    <w:p w:rsidR="00B30850" w:rsidRDefault="00B30850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850" w:rsidRDefault="00B30850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Zajęcia sportowe organizowane są na podstawie i w zgodzie z przepisami zawartymi w Rozporządzeniu Rady Ministrów z dnia 16 października 2020 r. zmieniającymi rozporządzenie w sprawie ustanowienia określonych ograniczeń, nakazów i zakazów w związku z wystąpieniem stanu epidemii Dziennik Ustaw z dnia 16.10.2020 r. pozycja 1829.</w:t>
      </w:r>
    </w:p>
    <w:p w:rsidR="00CB714B" w:rsidRDefault="00CB714B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14B" w:rsidRDefault="00CB714B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Zajęcia sportowe odbywają się również w oparciu o zalecenia sanitarne wydane wcześniej przez GIS dla klubów fitness w strefie czerwonej.</w:t>
      </w:r>
    </w:p>
    <w:p w:rsidR="00CB714B" w:rsidRDefault="00CB714B" w:rsidP="00B308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14B" w:rsidRDefault="00CB714B" w:rsidP="00CB714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4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 Warunki uczestnictwa</w:t>
      </w:r>
    </w:p>
    <w:p w:rsidR="00CB714B" w:rsidRDefault="00CB714B" w:rsidP="00CB714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4B" w:rsidRDefault="00CB714B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71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zajęciach może brać udział każda osoba posiadająca wykupiony karnet na ćwiczenia w Klubie, jak również każda osoba posiadająca aktywną kartę MULTISPORT, FITPROFIT, OK SYSTEM.</w:t>
      </w:r>
    </w:p>
    <w:p w:rsidR="00CB714B" w:rsidRDefault="00CB714B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14B" w:rsidRDefault="00CB714B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przypadku uczestników niepełnoletnich wymagana jest zgoda opiekunów prawnych na udział w zajęciach wyrażona na piśmie.</w:t>
      </w: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Warunkiem uczestnictwa w zajęciach jest zapoznanie się z niniejszym regulaminem i potwierdzenie podpisem na jednym egzemplarzu, który będzie przechowywany w recepcji klubu.</w:t>
      </w: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Klub udostępni uczestnikom sprzęt potrzebny do przeprowadzenia zajęć.</w:t>
      </w: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Uczestnicy zobowiązani są stosować się do poleceń wydawanych przez pracowników klubu, trenerów i instruktorów prowadzących zajęcia.</w:t>
      </w:r>
    </w:p>
    <w:p w:rsidR="006F026D" w:rsidRDefault="006F026D" w:rsidP="00CB7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026D" w:rsidRDefault="006F026D" w:rsidP="006F026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26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7460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Zasady i przebieg zajęć sportowych</w:t>
      </w:r>
    </w:p>
    <w:p w:rsidR="00674603" w:rsidRDefault="00674603" w:rsidP="006F026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4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Zajęcia trwają w dni powszednie od godziny 9.00 do godziny 22.15, w soboty od godziny 10.00 do godziny 15.00. Zajęcia mają charakter grupowy i trwają od 50 do </w:t>
      </w:r>
      <w:r w:rsidR="00B6611B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4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Pomieszczenia klubu są podzielone na trzy strefy: strefa siłowni, strefa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</w:t>
      </w:r>
      <w:proofErr w:type="spellEnd"/>
      <w:r>
        <w:rPr>
          <w:rFonts w:ascii="Times New Roman" w:hAnsi="Times New Roman" w:cs="Times New Roman"/>
          <w:sz w:val="24"/>
          <w:szCs w:val="24"/>
        </w:rPr>
        <w:t>, strefa fitness. Zajęcia mają charakter ściśle grupowy i odbywają dla każdej grupy w oddzielnej strefie bez możliwości przemieszczania się w trakcie zajęć pomiędzy strefami.</w:t>
      </w: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4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Zajęcia w grupach prowadzi dedykowany trener, który ma odpowiednie potwierdzone kwalifikacje. Trener decyduje o rozpoczęciu i zakończeniu zajęć, rozdziela uczestnikom ćwiczenia na konkretnych urządzeniach lub przyrządach, pilnuje przestrzegania zasad sanitarnych przez osoby ćwiczące a zwłaszcza dystansu i dezynfekcji sprzętów.</w:t>
      </w:r>
    </w:p>
    <w:p w:rsidR="00674603" w:rsidRDefault="00674603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Każdy uczestnik jest zobowiązany do utrzymania dystansu dwóch metrów od pozostałych ćwiczących</w:t>
      </w:r>
      <w:r w:rsidR="00A93142">
        <w:rPr>
          <w:rFonts w:ascii="Times New Roman" w:hAnsi="Times New Roman" w:cs="Times New Roman"/>
          <w:sz w:val="24"/>
          <w:szCs w:val="24"/>
        </w:rPr>
        <w:t xml:space="preserve"> w tej samej grupie. Dystans pomiędzy urządzeniami i przyrządami powinien wynosić co najmniej półtora metra. Po zakończonym ćwiczeniu na poszczególnym urządzeniu lub przyrządzie ćwiczący musi je zdezynfekować. Powyższe zasady będą egzekwowane przez trenera odpowiedzialnego za strefę.</w:t>
      </w:r>
    </w:p>
    <w:p w:rsidR="00A93142" w:rsidRDefault="00A93142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142" w:rsidRDefault="00A93142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Maksymalna liczba osób ćwiczących w każdej strefie jest ograniczona współczynnikiem: jedna osoba na 10 metrów kwadratowych. Dla strefy siłowni jest to 18 osób, dla strefy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osób, dla strefy fitness 8 osób.</w:t>
      </w:r>
    </w:p>
    <w:p w:rsidR="00845661" w:rsidRDefault="00845661" w:rsidP="00674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 Postanowienia końcowe</w:t>
      </w:r>
    </w:p>
    <w:p w:rsidR="00845661" w:rsidRDefault="00845661" w:rsidP="0084566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Pracownicy klubu: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weryfikują liczbę osób uczestniczących w zajęciach,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dezynfekują szatnie i węzły sanitarne,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zapewniają osobom uczestniczącym w zajęciach środki do dezynfekcji rąk i sprzętu sportowego,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dezynfekują urządzenia i sprzęt sportowy po każdym użyciu i każdej grupie korzystających,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zapewniają 15- minutowe odstępy między wchodzącymi i wychodzącymi uczestnikami zajęć, lub w inny sposób ograniczają kontakt pomiędzy tymi osobami;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Osoby uczestniczące w zajęciach sportowych są zobowiązane do dezynfekcji rąk oraz do zakrywania ust i nosa wchodząc do obiektu i go opuszczając.</w:t>
      </w: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5661" w:rsidRDefault="00845661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Klub dla zapewnienia ograniczenia kontaktów pomiędzy osobami i grupami osób ćwiczących oraz zapewnienia porządku i wyeliminowania niekontrolowanych wejść do obiektu zastrzega sobie możliwość czasowego zamknięcia drzwi wejściowych. Uczestnicy mogą się wtedy kontaktować z recepcją klubu pod numerem telefonu 730 073</w:t>
      </w:r>
      <w:r w:rsidR="001B60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006</w:t>
      </w:r>
    </w:p>
    <w:p w:rsidR="001B6094" w:rsidRDefault="001B6094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6094" w:rsidRDefault="001B6094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6094" w:rsidRDefault="001B6094" w:rsidP="00845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6094" w:rsidRDefault="001B6094" w:rsidP="001B60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B6094" w:rsidRDefault="001B6094" w:rsidP="001B60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B6094" w:rsidRDefault="001B6094" w:rsidP="001B60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</w:t>
      </w:r>
    </w:p>
    <w:p w:rsidR="001B6094" w:rsidRDefault="001B6094" w:rsidP="001B60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B6094" w:rsidRPr="00CB714B" w:rsidRDefault="001B6094" w:rsidP="001B609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sectPr w:rsidR="001B6094" w:rsidRPr="00CB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99B"/>
    <w:multiLevelType w:val="hybridMultilevel"/>
    <w:tmpl w:val="9F504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348C"/>
    <w:multiLevelType w:val="hybridMultilevel"/>
    <w:tmpl w:val="41DE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41D"/>
    <w:multiLevelType w:val="hybridMultilevel"/>
    <w:tmpl w:val="3F3E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0"/>
    <w:rsid w:val="001B6094"/>
    <w:rsid w:val="00674603"/>
    <w:rsid w:val="006F026D"/>
    <w:rsid w:val="008019CA"/>
    <w:rsid w:val="00845661"/>
    <w:rsid w:val="00A93142"/>
    <w:rsid w:val="00B30850"/>
    <w:rsid w:val="00B6611B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50"/>
    <w:pPr>
      <w:ind w:left="720"/>
      <w:contextualSpacing/>
    </w:pPr>
  </w:style>
  <w:style w:type="paragraph" w:styleId="Bezodstpw">
    <w:name w:val="No Spacing"/>
    <w:uiPriority w:val="1"/>
    <w:qFormat/>
    <w:rsid w:val="00B30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50"/>
    <w:pPr>
      <w:ind w:left="720"/>
      <w:contextualSpacing/>
    </w:pPr>
  </w:style>
  <w:style w:type="paragraph" w:styleId="Bezodstpw">
    <w:name w:val="No Spacing"/>
    <w:uiPriority w:val="1"/>
    <w:qFormat/>
    <w:rsid w:val="00B30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2020-11-23T14:26:00Z</dcterms:created>
  <dcterms:modified xsi:type="dcterms:W3CDTF">2020-11-23T14:26:00Z</dcterms:modified>
</cp:coreProperties>
</file>